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50B5CC" w14:textId="6972A10C" w:rsidR="0077405F" w:rsidRPr="008034C6" w:rsidRDefault="00AF6486" w:rsidP="00CA559F">
      <w:pPr>
        <w:jc w:val="center"/>
        <w:rPr>
          <w:rFonts w:ascii="Times New Roman" w:hAnsi="Times New Roman" w:cs="Times New Roman"/>
          <w:sz w:val="28"/>
          <w:szCs w:val="28"/>
        </w:rPr>
      </w:pPr>
      <w:r w:rsidRPr="008034C6">
        <w:rPr>
          <w:rFonts w:ascii="Times New Roman" w:hAnsi="Times New Roman" w:cs="Times New Roman"/>
          <w:sz w:val="28"/>
          <w:szCs w:val="28"/>
        </w:rPr>
        <w:t>«С ребенком что-то не так, ваши действия»</w:t>
      </w:r>
    </w:p>
    <w:p w14:paraId="5319069C" w14:textId="43CDE8E2" w:rsidR="00AF6486" w:rsidRPr="008034C6" w:rsidRDefault="00AF6486" w:rsidP="00CA559F">
      <w:pPr>
        <w:jc w:val="both"/>
        <w:rPr>
          <w:rFonts w:ascii="Times New Roman" w:hAnsi="Times New Roman" w:cs="Times New Roman"/>
          <w:sz w:val="28"/>
          <w:szCs w:val="28"/>
        </w:rPr>
      </w:pPr>
      <w:r w:rsidRPr="008034C6">
        <w:rPr>
          <w:rFonts w:ascii="Times New Roman" w:hAnsi="Times New Roman" w:cs="Times New Roman"/>
          <w:sz w:val="28"/>
          <w:szCs w:val="28"/>
        </w:rPr>
        <w:t>Рассмотрим данный вопрос с логопедической точки зрения.</w:t>
      </w:r>
    </w:p>
    <w:p w14:paraId="6D994391" w14:textId="02A9D00E" w:rsidR="00AF6486" w:rsidRPr="002510E0" w:rsidRDefault="00AF6486" w:rsidP="00CA559F">
      <w:pPr>
        <w:jc w:val="both"/>
        <w:rPr>
          <w:rFonts w:ascii="Times New Roman" w:hAnsi="Times New Roman" w:cs="Times New Roman"/>
          <w:i/>
          <w:iCs/>
          <w:sz w:val="28"/>
          <w:szCs w:val="28"/>
        </w:rPr>
      </w:pPr>
      <w:r w:rsidRPr="008034C6">
        <w:rPr>
          <w:rFonts w:ascii="Times New Roman" w:hAnsi="Times New Roman" w:cs="Times New Roman"/>
          <w:sz w:val="28"/>
          <w:szCs w:val="28"/>
        </w:rPr>
        <w:t xml:space="preserve">- </w:t>
      </w:r>
      <w:r w:rsidRPr="002510E0">
        <w:rPr>
          <w:rFonts w:ascii="Times New Roman" w:hAnsi="Times New Roman" w:cs="Times New Roman"/>
          <w:i/>
          <w:iCs/>
          <w:sz w:val="28"/>
          <w:szCs w:val="28"/>
        </w:rPr>
        <w:t xml:space="preserve">ребенок </w:t>
      </w:r>
      <w:r w:rsidR="00FB3468" w:rsidRPr="002510E0">
        <w:rPr>
          <w:rFonts w:ascii="Times New Roman" w:hAnsi="Times New Roman" w:cs="Times New Roman"/>
          <w:i/>
          <w:iCs/>
          <w:sz w:val="28"/>
          <w:szCs w:val="28"/>
        </w:rPr>
        <w:t>стесняется выступать на публике. Рассказывать стихотворения, петь песни</w:t>
      </w:r>
      <w:r w:rsidR="00C04647">
        <w:rPr>
          <w:rFonts w:ascii="Times New Roman" w:hAnsi="Times New Roman" w:cs="Times New Roman"/>
          <w:i/>
          <w:iCs/>
          <w:sz w:val="28"/>
          <w:szCs w:val="28"/>
        </w:rPr>
        <w:t>.</w:t>
      </w:r>
    </w:p>
    <w:p w14:paraId="54C965E0" w14:textId="39E9EE42" w:rsidR="002510E0" w:rsidRDefault="002510E0" w:rsidP="00CA559F">
      <w:pPr>
        <w:jc w:val="both"/>
        <w:rPr>
          <w:rFonts w:ascii="Times New Roman" w:hAnsi="Times New Roman" w:cs="Times New Roman"/>
          <w:sz w:val="28"/>
          <w:szCs w:val="28"/>
        </w:rPr>
      </w:pPr>
      <w:r>
        <w:rPr>
          <w:rFonts w:ascii="Times New Roman" w:hAnsi="Times New Roman" w:cs="Times New Roman"/>
          <w:sz w:val="28"/>
          <w:szCs w:val="28"/>
        </w:rPr>
        <w:t>Если данная проблема возникла из-за проблем с речью мы</w:t>
      </w:r>
      <w:r w:rsidR="00C04647">
        <w:rPr>
          <w:rFonts w:ascii="Times New Roman" w:hAnsi="Times New Roman" w:cs="Times New Roman"/>
          <w:sz w:val="28"/>
          <w:szCs w:val="28"/>
        </w:rPr>
        <w:t xml:space="preserve"> с вами</w:t>
      </w:r>
      <w:r>
        <w:rPr>
          <w:rFonts w:ascii="Times New Roman" w:hAnsi="Times New Roman" w:cs="Times New Roman"/>
          <w:sz w:val="28"/>
          <w:szCs w:val="28"/>
        </w:rPr>
        <w:t xml:space="preserve"> можем: </w:t>
      </w:r>
    </w:p>
    <w:p w14:paraId="1B0321B3" w14:textId="0FDD1509" w:rsidR="008034C6" w:rsidRDefault="002510E0" w:rsidP="00CA559F">
      <w:pPr>
        <w:jc w:val="both"/>
        <w:rPr>
          <w:rFonts w:ascii="Times New Roman" w:hAnsi="Times New Roman" w:cs="Times New Roman"/>
          <w:sz w:val="28"/>
          <w:szCs w:val="28"/>
        </w:rPr>
      </w:pPr>
      <w:r>
        <w:rPr>
          <w:rFonts w:ascii="Times New Roman" w:hAnsi="Times New Roman" w:cs="Times New Roman"/>
          <w:sz w:val="28"/>
          <w:szCs w:val="28"/>
        </w:rPr>
        <w:t>1. Подобрать стихотворени</w:t>
      </w:r>
      <w:r w:rsidR="00C04647">
        <w:rPr>
          <w:rFonts w:ascii="Times New Roman" w:hAnsi="Times New Roman" w:cs="Times New Roman"/>
          <w:sz w:val="28"/>
          <w:szCs w:val="28"/>
        </w:rPr>
        <w:t>е</w:t>
      </w:r>
      <w:r>
        <w:rPr>
          <w:rFonts w:ascii="Times New Roman" w:hAnsi="Times New Roman" w:cs="Times New Roman"/>
          <w:sz w:val="28"/>
          <w:szCs w:val="28"/>
        </w:rPr>
        <w:t>, в котор</w:t>
      </w:r>
      <w:r w:rsidR="00C04647">
        <w:rPr>
          <w:rFonts w:ascii="Times New Roman" w:hAnsi="Times New Roman" w:cs="Times New Roman"/>
          <w:sz w:val="28"/>
          <w:szCs w:val="28"/>
        </w:rPr>
        <w:t>ом</w:t>
      </w:r>
      <w:r>
        <w:rPr>
          <w:rFonts w:ascii="Times New Roman" w:hAnsi="Times New Roman" w:cs="Times New Roman"/>
          <w:sz w:val="28"/>
          <w:szCs w:val="28"/>
        </w:rPr>
        <w:t xml:space="preserve"> нет звуков или слов, с которыми ребенок не справляется.  </w:t>
      </w:r>
    </w:p>
    <w:p w14:paraId="3A87E6D3" w14:textId="07A21269" w:rsidR="002510E0" w:rsidRDefault="002510E0" w:rsidP="00CA559F">
      <w:pPr>
        <w:jc w:val="both"/>
        <w:rPr>
          <w:rFonts w:ascii="Times New Roman" w:hAnsi="Times New Roman" w:cs="Times New Roman"/>
          <w:sz w:val="28"/>
          <w:szCs w:val="28"/>
        </w:rPr>
      </w:pPr>
      <w:r>
        <w:rPr>
          <w:rFonts w:ascii="Times New Roman" w:hAnsi="Times New Roman" w:cs="Times New Roman"/>
          <w:sz w:val="28"/>
          <w:szCs w:val="28"/>
        </w:rPr>
        <w:t>2. Педагоги в индивидуальном порядке могут пропеть с ребенком песню</w:t>
      </w:r>
      <w:r w:rsidR="00C04647">
        <w:rPr>
          <w:rFonts w:ascii="Times New Roman" w:hAnsi="Times New Roman" w:cs="Times New Roman"/>
          <w:sz w:val="28"/>
          <w:szCs w:val="28"/>
        </w:rPr>
        <w:t xml:space="preserve"> или проговорить стихотворение</w:t>
      </w:r>
      <w:r>
        <w:rPr>
          <w:rFonts w:ascii="Times New Roman" w:hAnsi="Times New Roman" w:cs="Times New Roman"/>
          <w:sz w:val="28"/>
          <w:szCs w:val="28"/>
        </w:rPr>
        <w:t>, обращая внимание на трудные, для ребенка, места. Проговорить отдельные слова.</w:t>
      </w:r>
      <w:r w:rsidR="00C04647">
        <w:rPr>
          <w:rFonts w:ascii="Times New Roman" w:hAnsi="Times New Roman" w:cs="Times New Roman"/>
          <w:sz w:val="28"/>
          <w:szCs w:val="28"/>
        </w:rPr>
        <w:t xml:space="preserve"> Сообщить родителям о трудностях, для репетиции дома.</w:t>
      </w:r>
    </w:p>
    <w:p w14:paraId="06A65E94" w14:textId="14B78FA7" w:rsidR="00C04647" w:rsidRPr="008034C6" w:rsidRDefault="002510E0" w:rsidP="00CA559F">
      <w:pPr>
        <w:jc w:val="both"/>
        <w:rPr>
          <w:rFonts w:ascii="Times New Roman" w:hAnsi="Times New Roman" w:cs="Times New Roman"/>
          <w:sz w:val="28"/>
          <w:szCs w:val="28"/>
        </w:rPr>
      </w:pPr>
      <w:r>
        <w:rPr>
          <w:rFonts w:ascii="Times New Roman" w:hAnsi="Times New Roman" w:cs="Times New Roman"/>
          <w:sz w:val="28"/>
          <w:szCs w:val="28"/>
        </w:rPr>
        <w:t xml:space="preserve">3. </w:t>
      </w:r>
      <w:r w:rsidR="00C04647">
        <w:rPr>
          <w:rFonts w:ascii="Times New Roman" w:hAnsi="Times New Roman" w:cs="Times New Roman"/>
          <w:sz w:val="28"/>
          <w:szCs w:val="28"/>
        </w:rPr>
        <w:t>Репетируйте выступление дома. Подбадривайте во время подготовки.</w:t>
      </w:r>
    </w:p>
    <w:p w14:paraId="2F5F08D0" w14:textId="77777777" w:rsidR="00E45FA3" w:rsidRDefault="00E45FA3" w:rsidP="00CA559F">
      <w:pPr>
        <w:jc w:val="both"/>
        <w:rPr>
          <w:rFonts w:ascii="Times New Roman" w:hAnsi="Times New Roman" w:cs="Times New Roman"/>
          <w:sz w:val="28"/>
          <w:szCs w:val="28"/>
        </w:rPr>
      </w:pPr>
    </w:p>
    <w:p w14:paraId="014EEA82" w14:textId="39528FAF" w:rsidR="008034C6" w:rsidRPr="00C04647" w:rsidRDefault="008034C6" w:rsidP="00CA559F">
      <w:pPr>
        <w:jc w:val="both"/>
        <w:rPr>
          <w:rFonts w:ascii="Times New Roman" w:hAnsi="Times New Roman" w:cs="Times New Roman"/>
          <w:i/>
          <w:iCs/>
          <w:sz w:val="28"/>
          <w:szCs w:val="28"/>
        </w:rPr>
      </w:pPr>
      <w:r w:rsidRPr="008034C6">
        <w:rPr>
          <w:rFonts w:ascii="Times New Roman" w:hAnsi="Times New Roman" w:cs="Times New Roman"/>
          <w:sz w:val="28"/>
          <w:szCs w:val="28"/>
        </w:rPr>
        <w:t xml:space="preserve">- </w:t>
      </w:r>
      <w:r w:rsidRPr="00C04647">
        <w:rPr>
          <w:rFonts w:ascii="Times New Roman" w:hAnsi="Times New Roman" w:cs="Times New Roman"/>
          <w:i/>
          <w:iCs/>
          <w:sz w:val="28"/>
          <w:szCs w:val="28"/>
        </w:rPr>
        <w:t>ребенку легче сказать «не знаю», чем попробовать сказать слово, которое у него не получается.</w:t>
      </w:r>
    </w:p>
    <w:p w14:paraId="427FA349" w14:textId="2E6FE1D5" w:rsidR="00C04647" w:rsidRDefault="00E45FA3" w:rsidP="00CA559F">
      <w:pPr>
        <w:jc w:val="both"/>
        <w:rPr>
          <w:rFonts w:ascii="Times New Roman" w:hAnsi="Times New Roman" w:cs="Times New Roman"/>
          <w:sz w:val="28"/>
          <w:szCs w:val="28"/>
        </w:rPr>
      </w:pPr>
      <w:r>
        <w:rPr>
          <w:rFonts w:ascii="Times New Roman" w:hAnsi="Times New Roman" w:cs="Times New Roman"/>
          <w:sz w:val="28"/>
          <w:szCs w:val="28"/>
        </w:rPr>
        <w:t xml:space="preserve">1. </w:t>
      </w:r>
      <w:r w:rsidR="00C04647">
        <w:rPr>
          <w:rFonts w:ascii="Times New Roman" w:hAnsi="Times New Roman" w:cs="Times New Roman"/>
          <w:sz w:val="28"/>
          <w:szCs w:val="28"/>
        </w:rPr>
        <w:t>Не сомневайтесь в знаниях ребенка, возможно он чувствует трудности в проговаривании слов или сомневается в правильности своего ответа.</w:t>
      </w:r>
      <w:r>
        <w:rPr>
          <w:rFonts w:ascii="Times New Roman" w:hAnsi="Times New Roman" w:cs="Times New Roman"/>
          <w:sz w:val="28"/>
          <w:szCs w:val="28"/>
        </w:rPr>
        <w:t xml:space="preserve"> Дайте возможность/время ответить, подтолкните к правильному ответу.  </w:t>
      </w:r>
    </w:p>
    <w:p w14:paraId="41108D64" w14:textId="22241441" w:rsidR="00E45FA3" w:rsidRPr="008034C6" w:rsidRDefault="00E45FA3" w:rsidP="00CA559F">
      <w:pPr>
        <w:jc w:val="both"/>
        <w:rPr>
          <w:rFonts w:ascii="Times New Roman" w:hAnsi="Times New Roman" w:cs="Times New Roman"/>
          <w:sz w:val="28"/>
          <w:szCs w:val="28"/>
        </w:rPr>
      </w:pPr>
      <w:r>
        <w:rPr>
          <w:rFonts w:ascii="Times New Roman" w:hAnsi="Times New Roman" w:cs="Times New Roman"/>
          <w:sz w:val="28"/>
          <w:szCs w:val="28"/>
        </w:rPr>
        <w:t xml:space="preserve">2. Эмоциональная незрелость. Он знает о последствиях, но искренне не знает почему так сделал. Поговорить о чувствах, </w:t>
      </w:r>
      <w:r w:rsidR="00867A88">
        <w:rPr>
          <w:rFonts w:ascii="Times New Roman" w:hAnsi="Times New Roman" w:cs="Times New Roman"/>
          <w:sz w:val="28"/>
          <w:szCs w:val="28"/>
        </w:rPr>
        <w:t>спрашиваем,</w:t>
      </w:r>
      <w:r>
        <w:rPr>
          <w:rFonts w:ascii="Times New Roman" w:hAnsi="Times New Roman" w:cs="Times New Roman"/>
          <w:sz w:val="28"/>
          <w:szCs w:val="28"/>
        </w:rPr>
        <w:t xml:space="preserve"> как помочь.</w:t>
      </w:r>
    </w:p>
    <w:p w14:paraId="3DA53D8C" w14:textId="77777777" w:rsidR="005F752A" w:rsidRDefault="005F752A" w:rsidP="00CA559F">
      <w:pPr>
        <w:jc w:val="both"/>
        <w:rPr>
          <w:rFonts w:ascii="Times New Roman" w:hAnsi="Times New Roman" w:cs="Times New Roman"/>
          <w:i/>
          <w:iCs/>
          <w:sz w:val="28"/>
          <w:szCs w:val="28"/>
        </w:rPr>
      </w:pPr>
    </w:p>
    <w:p w14:paraId="0326AEE5" w14:textId="009A61C4" w:rsidR="008034C6" w:rsidRPr="00866478" w:rsidRDefault="008034C6" w:rsidP="00CA559F">
      <w:pPr>
        <w:jc w:val="both"/>
        <w:rPr>
          <w:rFonts w:ascii="Times New Roman" w:hAnsi="Times New Roman" w:cs="Times New Roman"/>
          <w:i/>
          <w:iCs/>
          <w:sz w:val="28"/>
          <w:szCs w:val="28"/>
        </w:rPr>
      </w:pPr>
      <w:r w:rsidRPr="00866478">
        <w:rPr>
          <w:rFonts w:ascii="Times New Roman" w:hAnsi="Times New Roman" w:cs="Times New Roman"/>
          <w:i/>
          <w:iCs/>
          <w:sz w:val="28"/>
          <w:szCs w:val="28"/>
        </w:rPr>
        <w:t>- ребенок застревает на слове или части слова.</w:t>
      </w:r>
    </w:p>
    <w:p w14:paraId="66248997" w14:textId="261D8DE0" w:rsidR="007A702D" w:rsidRPr="007A702D" w:rsidRDefault="007A702D" w:rsidP="00CA559F">
      <w:pPr>
        <w:jc w:val="both"/>
        <w:rPr>
          <w:rFonts w:ascii="Times New Roman" w:hAnsi="Times New Roman" w:cs="Times New Roman"/>
          <w:sz w:val="28"/>
          <w:szCs w:val="28"/>
        </w:rPr>
      </w:pPr>
      <w:r>
        <w:rPr>
          <w:rFonts w:ascii="Times New Roman" w:hAnsi="Times New Roman" w:cs="Times New Roman"/>
          <w:sz w:val="28"/>
          <w:szCs w:val="28"/>
        </w:rPr>
        <w:t>С</w:t>
      </w:r>
      <w:r w:rsidRPr="007A702D">
        <w:rPr>
          <w:rFonts w:ascii="Times New Roman" w:hAnsi="Times New Roman" w:cs="Times New Roman"/>
          <w:sz w:val="28"/>
          <w:szCs w:val="28"/>
        </w:rPr>
        <w:t xml:space="preserve">пециалисты называют состояние, при котором ребенок или взрослый повторяет окончания слов, </w:t>
      </w:r>
      <w:proofErr w:type="spellStart"/>
      <w:r w:rsidRPr="007A702D">
        <w:rPr>
          <w:rFonts w:ascii="Times New Roman" w:hAnsi="Times New Roman" w:cs="Times New Roman"/>
          <w:sz w:val="28"/>
          <w:szCs w:val="28"/>
        </w:rPr>
        <w:t>логоневрозом</w:t>
      </w:r>
      <w:proofErr w:type="spellEnd"/>
      <w:r w:rsidRPr="007A702D">
        <w:rPr>
          <w:rFonts w:ascii="Times New Roman" w:hAnsi="Times New Roman" w:cs="Times New Roman"/>
          <w:sz w:val="28"/>
          <w:szCs w:val="28"/>
        </w:rPr>
        <w:t>. Это системное нарушение практически не связано с речевым аппаратом, как это может показаться на первый взгляд.</w:t>
      </w:r>
    </w:p>
    <w:p w14:paraId="22BF4B16" w14:textId="77777777" w:rsidR="007A702D" w:rsidRPr="007A702D" w:rsidRDefault="007A702D" w:rsidP="00CA559F">
      <w:pPr>
        <w:jc w:val="both"/>
        <w:rPr>
          <w:rFonts w:ascii="Times New Roman" w:hAnsi="Times New Roman" w:cs="Times New Roman"/>
          <w:sz w:val="28"/>
          <w:szCs w:val="28"/>
        </w:rPr>
      </w:pPr>
      <w:r w:rsidRPr="007A702D">
        <w:rPr>
          <w:rFonts w:ascii="Times New Roman" w:hAnsi="Times New Roman" w:cs="Times New Roman"/>
          <w:sz w:val="28"/>
          <w:szCs w:val="28"/>
        </w:rPr>
        <w:t xml:space="preserve">Основная причина патологии кроется в расстройстве функционирования нервной системы. Дети с </w:t>
      </w:r>
      <w:proofErr w:type="spellStart"/>
      <w:r w:rsidRPr="007A702D">
        <w:rPr>
          <w:rFonts w:ascii="Times New Roman" w:hAnsi="Times New Roman" w:cs="Times New Roman"/>
          <w:sz w:val="28"/>
          <w:szCs w:val="28"/>
        </w:rPr>
        <w:t>логоневрозом</w:t>
      </w:r>
      <w:proofErr w:type="spellEnd"/>
      <w:r w:rsidRPr="007A702D">
        <w:rPr>
          <w:rFonts w:ascii="Times New Roman" w:hAnsi="Times New Roman" w:cs="Times New Roman"/>
          <w:sz w:val="28"/>
          <w:szCs w:val="28"/>
        </w:rPr>
        <w:t xml:space="preserve"> в обычной ситуации прекрасно произносят все звуки, а при возникновении стресса перестают это делать нормальным образом</w:t>
      </w:r>
    </w:p>
    <w:p w14:paraId="1EC6BDFD" w14:textId="2EDDB665" w:rsidR="00866478" w:rsidRDefault="007A702D" w:rsidP="00CA559F">
      <w:pPr>
        <w:jc w:val="both"/>
        <w:rPr>
          <w:rFonts w:ascii="Times New Roman" w:hAnsi="Times New Roman" w:cs="Times New Roman"/>
          <w:sz w:val="28"/>
          <w:szCs w:val="28"/>
        </w:rPr>
      </w:pPr>
      <w:r>
        <w:rPr>
          <w:rFonts w:ascii="Times New Roman" w:hAnsi="Times New Roman" w:cs="Times New Roman"/>
          <w:sz w:val="28"/>
          <w:szCs w:val="28"/>
        </w:rPr>
        <w:t xml:space="preserve">В отличие от заикания, проявляется в моменты эмоционального перенапряжения. </w:t>
      </w:r>
    </w:p>
    <w:p w14:paraId="510A8576" w14:textId="3A695742" w:rsidR="00E45FA3" w:rsidRPr="00E45FA3" w:rsidRDefault="00E45FA3" w:rsidP="00CA559F">
      <w:pPr>
        <w:jc w:val="both"/>
        <w:rPr>
          <w:rFonts w:ascii="Times New Roman" w:hAnsi="Times New Roman" w:cs="Times New Roman"/>
          <w:sz w:val="28"/>
          <w:szCs w:val="28"/>
        </w:rPr>
      </w:pPr>
      <w:r w:rsidRPr="00E45FA3">
        <w:rPr>
          <w:rFonts w:ascii="Times New Roman" w:hAnsi="Times New Roman" w:cs="Times New Roman"/>
          <w:sz w:val="28"/>
          <w:szCs w:val="28"/>
        </w:rPr>
        <w:t xml:space="preserve">Если ребенок повторяет окончания слов, нельзя относиться к подобному, как к баловству. Ругать и считать это преднамеренным кривлянием — неправильно. </w:t>
      </w:r>
    </w:p>
    <w:p w14:paraId="62B5846A" w14:textId="77777777" w:rsidR="005F752A" w:rsidRDefault="005F752A" w:rsidP="00CA559F">
      <w:pPr>
        <w:jc w:val="both"/>
        <w:rPr>
          <w:rFonts w:ascii="Times New Roman" w:hAnsi="Times New Roman" w:cs="Times New Roman"/>
          <w:sz w:val="28"/>
          <w:szCs w:val="28"/>
        </w:rPr>
      </w:pPr>
    </w:p>
    <w:p w14:paraId="21C4FEA4" w14:textId="2B9E4251" w:rsidR="008034C6" w:rsidRPr="005F752A" w:rsidRDefault="008034C6" w:rsidP="00CA559F">
      <w:pPr>
        <w:jc w:val="both"/>
        <w:rPr>
          <w:rFonts w:ascii="Times New Roman" w:hAnsi="Times New Roman" w:cs="Times New Roman"/>
          <w:i/>
          <w:iCs/>
          <w:sz w:val="28"/>
          <w:szCs w:val="28"/>
        </w:rPr>
      </w:pPr>
      <w:r w:rsidRPr="005F752A">
        <w:rPr>
          <w:rFonts w:ascii="Times New Roman" w:hAnsi="Times New Roman" w:cs="Times New Roman"/>
          <w:i/>
          <w:iCs/>
          <w:sz w:val="28"/>
          <w:szCs w:val="28"/>
        </w:rPr>
        <w:t>- у ребенка плохая память. Не может запомнить буквы, цифры, стихотворени</w:t>
      </w:r>
      <w:r w:rsidR="005F752A">
        <w:rPr>
          <w:rFonts w:ascii="Times New Roman" w:hAnsi="Times New Roman" w:cs="Times New Roman"/>
          <w:i/>
          <w:iCs/>
          <w:sz w:val="28"/>
          <w:szCs w:val="28"/>
        </w:rPr>
        <w:t>я</w:t>
      </w:r>
      <w:r w:rsidRPr="005F752A">
        <w:rPr>
          <w:rFonts w:ascii="Times New Roman" w:hAnsi="Times New Roman" w:cs="Times New Roman"/>
          <w:i/>
          <w:iCs/>
          <w:sz w:val="28"/>
          <w:szCs w:val="28"/>
        </w:rPr>
        <w:t xml:space="preserve"> и </w:t>
      </w:r>
      <w:proofErr w:type="spellStart"/>
      <w:r w:rsidRPr="005F752A">
        <w:rPr>
          <w:rFonts w:ascii="Times New Roman" w:hAnsi="Times New Roman" w:cs="Times New Roman"/>
          <w:i/>
          <w:iCs/>
          <w:sz w:val="28"/>
          <w:szCs w:val="28"/>
        </w:rPr>
        <w:t>тп</w:t>
      </w:r>
      <w:proofErr w:type="spellEnd"/>
      <w:r w:rsidRPr="005F752A">
        <w:rPr>
          <w:rFonts w:ascii="Times New Roman" w:hAnsi="Times New Roman" w:cs="Times New Roman"/>
          <w:i/>
          <w:iCs/>
          <w:sz w:val="28"/>
          <w:szCs w:val="28"/>
        </w:rPr>
        <w:t>.</w:t>
      </w:r>
    </w:p>
    <w:p w14:paraId="6C16C99B" w14:textId="06373FC3" w:rsidR="008034C6" w:rsidRDefault="00CA559F" w:rsidP="00CA559F">
      <w:pPr>
        <w:jc w:val="both"/>
        <w:rPr>
          <w:rFonts w:ascii="Times New Roman" w:hAnsi="Times New Roman" w:cs="Times New Roman"/>
          <w:sz w:val="28"/>
          <w:szCs w:val="28"/>
        </w:rPr>
      </w:pPr>
      <w:r>
        <w:rPr>
          <w:rFonts w:ascii="Times New Roman" w:hAnsi="Times New Roman" w:cs="Times New Roman"/>
          <w:sz w:val="28"/>
          <w:szCs w:val="28"/>
        </w:rPr>
        <w:t>1. Попросите ребенка пересказать прошедший день, сказку, которая больше всего впечатлила, мультфильм.</w:t>
      </w:r>
    </w:p>
    <w:p w14:paraId="4D77C116" w14:textId="1CFE8909" w:rsidR="00CA559F" w:rsidRDefault="00CA559F" w:rsidP="00CA559F">
      <w:pPr>
        <w:jc w:val="both"/>
        <w:rPr>
          <w:rFonts w:ascii="Times New Roman" w:hAnsi="Times New Roman" w:cs="Times New Roman"/>
          <w:sz w:val="28"/>
          <w:szCs w:val="28"/>
        </w:rPr>
      </w:pPr>
      <w:r>
        <w:rPr>
          <w:rFonts w:ascii="Times New Roman" w:hAnsi="Times New Roman" w:cs="Times New Roman"/>
          <w:sz w:val="28"/>
          <w:szCs w:val="28"/>
        </w:rPr>
        <w:t>2. Старайтесь не пропускать занятия логопеда, так как у детей с нарушение речи зачастую страдает и память.</w:t>
      </w:r>
    </w:p>
    <w:p w14:paraId="60335198" w14:textId="6BDBD8B6" w:rsidR="00CA559F" w:rsidRDefault="00CA559F" w:rsidP="00CA559F">
      <w:pPr>
        <w:jc w:val="both"/>
        <w:rPr>
          <w:rFonts w:ascii="Times New Roman" w:hAnsi="Times New Roman" w:cs="Times New Roman"/>
          <w:sz w:val="28"/>
          <w:szCs w:val="28"/>
        </w:rPr>
      </w:pPr>
      <w:r>
        <w:rPr>
          <w:rFonts w:ascii="Times New Roman" w:hAnsi="Times New Roman" w:cs="Times New Roman"/>
          <w:sz w:val="28"/>
          <w:szCs w:val="28"/>
        </w:rPr>
        <w:t>3. Учите стихотворения, скороговорки, загадки.</w:t>
      </w:r>
    </w:p>
    <w:p w14:paraId="73706F38" w14:textId="542D9D91" w:rsidR="00CA559F" w:rsidRDefault="00CA559F" w:rsidP="00CA559F">
      <w:pPr>
        <w:jc w:val="both"/>
        <w:rPr>
          <w:rFonts w:ascii="Times New Roman" w:hAnsi="Times New Roman" w:cs="Times New Roman"/>
          <w:sz w:val="28"/>
          <w:szCs w:val="28"/>
        </w:rPr>
      </w:pPr>
      <w:r>
        <w:rPr>
          <w:rFonts w:ascii="Times New Roman" w:hAnsi="Times New Roman" w:cs="Times New Roman"/>
          <w:sz w:val="28"/>
          <w:szCs w:val="28"/>
        </w:rPr>
        <w:lastRenderedPageBreak/>
        <w:t xml:space="preserve">4. Включайте игры на развитие памяти в свой день. Примеры игр я выложу в группу в </w:t>
      </w:r>
      <w:proofErr w:type="spellStart"/>
      <w:r>
        <w:rPr>
          <w:rFonts w:ascii="Times New Roman" w:hAnsi="Times New Roman" w:cs="Times New Roman"/>
          <w:sz w:val="28"/>
          <w:szCs w:val="28"/>
        </w:rPr>
        <w:t>вайбере</w:t>
      </w:r>
      <w:proofErr w:type="spellEnd"/>
      <w:r>
        <w:rPr>
          <w:rFonts w:ascii="Times New Roman" w:hAnsi="Times New Roman" w:cs="Times New Roman"/>
          <w:sz w:val="28"/>
          <w:szCs w:val="28"/>
        </w:rPr>
        <w:t xml:space="preserve">. </w:t>
      </w:r>
    </w:p>
    <w:p w14:paraId="75029652" w14:textId="77777777" w:rsidR="00CA559F" w:rsidRDefault="00CA559F" w:rsidP="00CA559F">
      <w:pPr>
        <w:jc w:val="both"/>
        <w:rPr>
          <w:rFonts w:ascii="Times New Roman" w:hAnsi="Times New Roman" w:cs="Times New Roman"/>
          <w:i/>
          <w:iCs/>
          <w:sz w:val="28"/>
          <w:szCs w:val="28"/>
        </w:rPr>
      </w:pPr>
    </w:p>
    <w:p w14:paraId="6E1D9118" w14:textId="0865E6BD" w:rsidR="00CA559F" w:rsidRPr="00CA559F" w:rsidRDefault="007A702D" w:rsidP="00CA559F">
      <w:pPr>
        <w:jc w:val="both"/>
        <w:rPr>
          <w:rFonts w:ascii="Times New Roman" w:hAnsi="Times New Roman" w:cs="Times New Roman"/>
          <w:i/>
          <w:iCs/>
          <w:sz w:val="28"/>
          <w:szCs w:val="28"/>
        </w:rPr>
      </w:pPr>
      <w:r w:rsidRPr="005F752A">
        <w:rPr>
          <w:rFonts w:ascii="Times New Roman" w:hAnsi="Times New Roman" w:cs="Times New Roman"/>
          <w:i/>
          <w:iCs/>
          <w:sz w:val="28"/>
          <w:szCs w:val="28"/>
        </w:rPr>
        <w:t xml:space="preserve">- </w:t>
      </w:r>
      <w:proofErr w:type="spellStart"/>
      <w:r w:rsidR="005F752A" w:rsidRPr="005F752A">
        <w:rPr>
          <w:rFonts w:ascii="Times New Roman" w:hAnsi="Times New Roman" w:cs="Times New Roman"/>
          <w:i/>
          <w:iCs/>
          <w:sz w:val="28"/>
          <w:szCs w:val="28"/>
        </w:rPr>
        <w:t>аграмматизмы</w:t>
      </w:r>
      <w:proofErr w:type="spellEnd"/>
      <w:r w:rsidR="005F752A" w:rsidRPr="005F752A">
        <w:rPr>
          <w:rFonts w:ascii="Times New Roman" w:hAnsi="Times New Roman" w:cs="Times New Roman"/>
          <w:i/>
          <w:iCs/>
          <w:sz w:val="28"/>
          <w:szCs w:val="28"/>
        </w:rPr>
        <w:t xml:space="preserve"> в речи ребенка.</w:t>
      </w:r>
      <w:r w:rsidR="00CA559F">
        <w:rPr>
          <w:rFonts w:ascii="Times New Roman" w:hAnsi="Times New Roman" w:cs="Times New Roman"/>
          <w:i/>
          <w:iCs/>
          <w:sz w:val="28"/>
          <w:szCs w:val="28"/>
        </w:rPr>
        <w:t xml:space="preserve"> «Девочка пошел в школу», «бабушка читают книгу» и т.п. </w:t>
      </w:r>
    </w:p>
    <w:p w14:paraId="180F6964" w14:textId="77777777" w:rsidR="00CA559F" w:rsidRDefault="00CA559F" w:rsidP="00CA559F">
      <w:pPr>
        <w:jc w:val="both"/>
        <w:rPr>
          <w:rFonts w:ascii="Times New Roman" w:hAnsi="Times New Roman" w:cs="Times New Roman"/>
          <w:sz w:val="28"/>
          <w:szCs w:val="28"/>
        </w:rPr>
      </w:pPr>
      <w:r>
        <w:rPr>
          <w:rFonts w:ascii="Times New Roman" w:hAnsi="Times New Roman" w:cs="Times New Roman"/>
          <w:sz w:val="28"/>
          <w:szCs w:val="28"/>
        </w:rPr>
        <w:t>1. Н</w:t>
      </w:r>
      <w:r w:rsidRPr="00CA559F">
        <w:rPr>
          <w:rFonts w:ascii="Times New Roman" w:hAnsi="Times New Roman" w:cs="Times New Roman"/>
          <w:sz w:val="28"/>
          <w:szCs w:val="28"/>
        </w:rPr>
        <w:t xml:space="preserve">еобходимо с раннего детства много общаться с ребенком, читать качественную детскую литературу, окружить его достойными речевыми примерами для подражания. </w:t>
      </w:r>
    </w:p>
    <w:p w14:paraId="5D174D8E" w14:textId="77777777" w:rsidR="00CA559F" w:rsidRDefault="00CA559F" w:rsidP="00CA559F">
      <w:pPr>
        <w:jc w:val="both"/>
        <w:rPr>
          <w:rFonts w:ascii="Times New Roman" w:hAnsi="Times New Roman" w:cs="Times New Roman"/>
          <w:sz w:val="28"/>
          <w:szCs w:val="28"/>
        </w:rPr>
      </w:pPr>
      <w:r>
        <w:rPr>
          <w:rFonts w:ascii="Times New Roman" w:hAnsi="Times New Roman" w:cs="Times New Roman"/>
          <w:sz w:val="28"/>
          <w:szCs w:val="28"/>
        </w:rPr>
        <w:t xml:space="preserve">2. </w:t>
      </w:r>
      <w:r w:rsidRPr="00CA559F">
        <w:rPr>
          <w:rFonts w:ascii="Times New Roman" w:hAnsi="Times New Roman" w:cs="Times New Roman"/>
          <w:sz w:val="28"/>
          <w:szCs w:val="28"/>
        </w:rPr>
        <w:t xml:space="preserve">Не следует повторять </w:t>
      </w:r>
      <w:proofErr w:type="spellStart"/>
      <w:r w:rsidRPr="00CA559F">
        <w:rPr>
          <w:rFonts w:ascii="Times New Roman" w:hAnsi="Times New Roman" w:cs="Times New Roman"/>
          <w:sz w:val="28"/>
          <w:szCs w:val="28"/>
        </w:rPr>
        <w:t>аграмматизмы</w:t>
      </w:r>
      <w:proofErr w:type="spellEnd"/>
      <w:r w:rsidRPr="00CA559F">
        <w:rPr>
          <w:rFonts w:ascii="Times New Roman" w:hAnsi="Times New Roman" w:cs="Times New Roman"/>
          <w:sz w:val="28"/>
          <w:szCs w:val="28"/>
        </w:rPr>
        <w:t xml:space="preserve"> ребенка, необходимо сразу исправить допущенные ошибки, произнеся правильный образец. </w:t>
      </w:r>
      <w:bookmarkStart w:id="0" w:name="_GoBack"/>
      <w:bookmarkEnd w:id="0"/>
    </w:p>
    <w:p w14:paraId="28A33364" w14:textId="45627B36" w:rsidR="007A702D" w:rsidRDefault="00CA559F" w:rsidP="00CA559F">
      <w:pPr>
        <w:jc w:val="both"/>
        <w:rPr>
          <w:rFonts w:ascii="Times New Roman" w:hAnsi="Times New Roman" w:cs="Times New Roman"/>
          <w:sz w:val="28"/>
          <w:szCs w:val="28"/>
        </w:rPr>
      </w:pPr>
      <w:r>
        <w:rPr>
          <w:rFonts w:ascii="Times New Roman" w:hAnsi="Times New Roman" w:cs="Times New Roman"/>
          <w:sz w:val="28"/>
          <w:szCs w:val="28"/>
        </w:rPr>
        <w:t xml:space="preserve">3. </w:t>
      </w:r>
      <w:r w:rsidRPr="00CA559F">
        <w:rPr>
          <w:rFonts w:ascii="Times New Roman" w:hAnsi="Times New Roman" w:cs="Times New Roman"/>
          <w:sz w:val="28"/>
          <w:szCs w:val="28"/>
        </w:rPr>
        <w:t>Для речевого развития полезны грамматические игры, помогающие автоматизировать нормативные варианты словообразования («Один-много», «Большой-маленький», «Чего не стало» и др.).</w:t>
      </w:r>
    </w:p>
    <w:p w14:paraId="03B05AFC" w14:textId="77777777" w:rsidR="007A702D" w:rsidRPr="008034C6" w:rsidRDefault="007A702D" w:rsidP="00CA559F">
      <w:pPr>
        <w:jc w:val="both"/>
        <w:rPr>
          <w:rFonts w:ascii="Times New Roman" w:hAnsi="Times New Roman" w:cs="Times New Roman"/>
          <w:sz w:val="28"/>
          <w:szCs w:val="28"/>
        </w:rPr>
      </w:pPr>
    </w:p>
    <w:p w14:paraId="4095E917" w14:textId="64FDF460" w:rsidR="008034C6" w:rsidRPr="008034C6" w:rsidRDefault="008034C6" w:rsidP="00CA559F">
      <w:pPr>
        <w:spacing w:after="0" w:line="240" w:lineRule="auto"/>
        <w:jc w:val="both"/>
        <w:rPr>
          <w:rFonts w:ascii="Times New Roman" w:eastAsia="Times New Roman" w:hAnsi="Times New Roman" w:cs="Times New Roman"/>
          <w:sz w:val="28"/>
          <w:szCs w:val="28"/>
          <w:lang w:eastAsia="ru-RU"/>
        </w:rPr>
      </w:pPr>
      <w:r w:rsidRPr="005F752A">
        <w:rPr>
          <w:rFonts w:ascii="Times New Roman" w:eastAsia="Times New Roman" w:hAnsi="Times New Roman" w:cs="Times New Roman"/>
          <w:i/>
          <w:iCs/>
          <w:sz w:val="28"/>
          <w:szCs w:val="28"/>
          <w:lang w:eastAsia="ru-RU"/>
        </w:rPr>
        <w:t>Какова же роль семьи, родителей в преодолении речевых нарушений у детей</w:t>
      </w:r>
      <w:r w:rsidR="005F752A" w:rsidRPr="005F752A">
        <w:rPr>
          <w:rFonts w:ascii="Times New Roman" w:eastAsia="Times New Roman" w:hAnsi="Times New Roman" w:cs="Times New Roman"/>
          <w:i/>
          <w:iCs/>
          <w:sz w:val="28"/>
          <w:szCs w:val="28"/>
          <w:lang w:eastAsia="ru-RU"/>
        </w:rPr>
        <w:t xml:space="preserve"> и их последствий</w:t>
      </w:r>
      <w:r w:rsidRPr="005F752A">
        <w:rPr>
          <w:rFonts w:ascii="Times New Roman" w:eastAsia="Times New Roman" w:hAnsi="Times New Roman" w:cs="Times New Roman"/>
          <w:i/>
          <w:iCs/>
          <w:sz w:val="28"/>
          <w:szCs w:val="28"/>
          <w:lang w:eastAsia="ru-RU"/>
        </w:rPr>
        <w:t>?</w:t>
      </w:r>
      <w:r w:rsidRPr="005F752A">
        <w:rPr>
          <w:rFonts w:ascii="Times New Roman" w:eastAsia="Times New Roman" w:hAnsi="Times New Roman" w:cs="Times New Roman"/>
          <w:i/>
          <w:iCs/>
          <w:sz w:val="28"/>
          <w:szCs w:val="28"/>
          <w:lang w:eastAsia="ru-RU"/>
        </w:rPr>
        <w:br/>
      </w:r>
      <w:r w:rsidRPr="008034C6">
        <w:rPr>
          <w:rFonts w:ascii="Times New Roman" w:eastAsia="Times New Roman" w:hAnsi="Times New Roman" w:cs="Times New Roman"/>
          <w:sz w:val="28"/>
          <w:szCs w:val="28"/>
          <w:lang w:eastAsia="ru-RU"/>
        </w:rPr>
        <w:t>Не надо думать, что речевые дефекты исчезнут сами собой со временем. Для их преодоления необходима систематическая, длительная коррекционная работа, в которой родителям отводится значительная роль, поскольку большее время ребенок проводит дома с близкими ему людьми. Родители должны формировать правильное отношение к речевому нарушению у ребенка:</w:t>
      </w:r>
    </w:p>
    <w:p w14:paraId="521BF756" w14:textId="77777777" w:rsidR="008034C6" w:rsidRPr="008034C6" w:rsidRDefault="008034C6" w:rsidP="00CA559F">
      <w:pPr>
        <w:spacing w:after="0" w:line="240" w:lineRule="auto"/>
        <w:jc w:val="both"/>
        <w:rPr>
          <w:rFonts w:ascii="Times New Roman" w:eastAsia="Times New Roman" w:hAnsi="Times New Roman" w:cs="Times New Roman"/>
          <w:sz w:val="28"/>
          <w:szCs w:val="28"/>
          <w:lang w:eastAsia="ru-RU"/>
        </w:rPr>
      </w:pPr>
      <w:r w:rsidRPr="008034C6">
        <w:rPr>
          <w:rFonts w:ascii="Times New Roman" w:eastAsia="Times New Roman" w:hAnsi="Times New Roman" w:cs="Times New Roman"/>
          <w:sz w:val="28"/>
          <w:szCs w:val="28"/>
          <w:lang w:eastAsia="ru-RU"/>
        </w:rPr>
        <w:t>- не ругать ребенка за неправильную речь;</w:t>
      </w:r>
      <w:r w:rsidRPr="008034C6">
        <w:rPr>
          <w:rFonts w:ascii="Times New Roman" w:eastAsia="Times New Roman" w:hAnsi="Times New Roman" w:cs="Times New Roman"/>
          <w:sz w:val="28"/>
          <w:szCs w:val="28"/>
          <w:lang w:eastAsia="ru-RU"/>
        </w:rPr>
        <w:br/>
        <w:t>- ненавязчиво исправлять неправильное произношение;</w:t>
      </w:r>
      <w:r w:rsidRPr="008034C6">
        <w:rPr>
          <w:rFonts w:ascii="Times New Roman" w:eastAsia="Times New Roman" w:hAnsi="Times New Roman" w:cs="Times New Roman"/>
          <w:sz w:val="28"/>
          <w:szCs w:val="28"/>
          <w:lang w:eastAsia="ru-RU"/>
        </w:rPr>
        <w:br/>
        <w:t>- не заострять внимание на запинках и повторах слогов и слов;</w:t>
      </w:r>
      <w:r w:rsidRPr="008034C6">
        <w:rPr>
          <w:rFonts w:ascii="Times New Roman" w:eastAsia="Times New Roman" w:hAnsi="Times New Roman" w:cs="Times New Roman"/>
          <w:sz w:val="28"/>
          <w:szCs w:val="28"/>
          <w:lang w:eastAsia="ru-RU"/>
        </w:rPr>
        <w:br/>
        <w:t>- осуществлять позитивный настрой ребенка на занятия с педагогами.</w:t>
      </w:r>
    </w:p>
    <w:p w14:paraId="3413CD28" w14:textId="77777777" w:rsidR="005F752A" w:rsidRDefault="005F752A" w:rsidP="00CA559F">
      <w:pPr>
        <w:spacing w:after="0" w:line="240" w:lineRule="auto"/>
        <w:jc w:val="both"/>
        <w:rPr>
          <w:rFonts w:ascii="Times New Roman" w:eastAsia="Times New Roman" w:hAnsi="Times New Roman" w:cs="Times New Roman"/>
          <w:sz w:val="28"/>
          <w:szCs w:val="28"/>
          <w:lang w:eastAsia="ru-RU"/>
        </w:rPr>
      </w:pPr>
    </w:p>
    <w:p w14:paraId="15EC923C" w14:textId="5709F549" w:rsidR="008034C6" w:rsidRPr="008034C6" w:rsidRDefault="008034C6" w:rsidP="00CA559F">
      <w:pPr>
        <w:spacing w:after="0" w:line="240" w:lineRule="auto"/>
        <w:jc w:val="both"/>
        <w:rPr>
          <w:rFonts w:ascii="Times New Roman" w:eastAsia="Times New Roman" w:hAnsi="Times New Roman" w:cs="Times New Roman"/>
          <w:sz w:val="28"/>
          <w:szCs w:val="28"/>
          <w:lang w:eastAsia="ru-RU"/>
        </w:rPr>
      </w:pPr>
      <w:r w:rsidRPr="008034C6">
        <w:rPr>
          <w:rFonts w:ascii="Times New Roman" w:eastAsia="Times New Roman" w:hAnsi="Times New Roman" w:cs="Times New Roman"/>
          <w:sz w:val="28"/>
          <w:szCs w:val="28"/>
          <w:lang w:eastAsia="ru-RU"/>
        </w:rPr>
        <w:t>Отмечу, что существуют определенные правила работы в домашних тетрадях:</w:t>
      </w:r>
    </w:p>
    <w:p w14:paraId="2FB2C22B" w14:textId="001FB262" w:rsidR="008034C6" w:rsidRPr="008034C6" w:rsidRDefault="008034C6" w:rsidP="00CA559F">
      <w:pPr>
        <w:spacing w:after="0" w:line="240" w:lineRule="auto"/>
        <w:jc w:val="both"/>
        <w:rPr>
          <w:rFonts w:ascii="Times New Roman" w:eastAsia="Times New Roman" w:hAnsi="Times New Roman" w:cs="Times New Roman"/>
          <w:sz w:val="28"/>
          <w:szCs w:val="28"/>
          <w:lang w:eastAsia="ru-RU"/>
        </w:rPr>
      </w:pPr>
      <w:r w:rsidRPr="008034C6">
        <w:rPr>
          <w:rFonts w:ascii="Times New Roman" w:eastAsia="Times New Roman" w:hAnsi="Times New Roman" w:cs="Times New Roman"/>
          <w:sz w:val="28"/>
          <w:szCs w:val="28"/>
          <w:lang w:eastAsia="ru-RU"/>
        </w:rPr>
        <w:t xml:space="preserve">- тетради забираются на выходные, возвращаются </w:t>
      </w:r>
      <w:r w:rsidR="005F752A">
        <w:rPr>
          <w:rFonts w:ascii="Times New Roman" w:eastAsia="Times New Roman" w:hAnsi="Times New Roman" w:cs="Times New Roman"/>
          <w:sz w:val="28"/>
          <w:szCs w:val="28"/>
          <w:lang w:eastAsia="ru-RU"/>
        </w:rPr>
        <w:t>с</w:t>
      </w:r>
      <w:r w:rsidRPr="008034C6">
        <w:rPr>
          <w:rFonts w:ascii="Times New Roman" w:eastAsia="Times New Roman" w:hAnsi="Times New Roman" w:cs="Times New Roman"/>
          <w:sz w:val="28"/>
          <w:szCs w:val="28"/>
          <w:lang w:eastAsia="ru-RU"/>
        </w:rPr>
        <w:t xml:space="preserve"> понедельник</w:t>
      </w:r>
      <w:r w:rsidR="005F752A">
        <w:rPr>
          <w:rFonts w:ascii="Times New Roman" w:eastAsia="Times New Roman" w:hAnsi="Times New Roman" w:cs="Times New Roman"/>
          <w:sz w:val="28"/>
          <w:szCs w:val="28"/>
          <w:lang w:eastAsia="ru-RU"/>
        </w:rPr>
        <w:t>а по среду</w:t>
      </w:r>
      <w:r w:rsidRPr="008034C6">
        <w:rPr>
          <w:rFonts w:ascii="Times New Roman" w:eastAsia="Times New Roman" w:hAnsi="Times New Roman" w:cs="Times New Roman"/>
          <w:sz w:val="28"/>
          <w:szCs w:val="28"/>
          <w:lang w:eastAsia="ru-RU"/>
        </w:rPr>
        <w:t>;</w:t>
      </w:r>
      <w:r w:rsidRPr="008034C6">
        <w:rPr>
          <w:rFonts w:ascii="Times New Roman" w:eastAsia="Times New Roman" w:hAnsi="Times New Roman" w:cs="Times New Roman"/>
          <w:sz w:val="28"/>
          <w:szCs w:val="28"/>
          <w:lang w:eastAsia="ru-RU"/>
        </w:rPr>
        <w:br/>
        <w:t>- задания на развитие мелкой моторики рук (рисование, штриховка и пр.) выполняются карандашами;</w:t>
      </w:r>
      <w:r w:rsidRPr="008034C6">
        <w:rPr>
          <w:rFonts w:ascii="Times New Roman" w:eastAsia="Times New Roman" w:hAnsi="Times New Roman" w:cs="Times New Roman"/>
          <w:sz w:val="28"/>
          <w:szCs w:val="28"/>
          <w:lang w:eastAsia="ru-RU"/>
        </w:rPr>
        <w:br/>
        <w:t>- весь речевой материал должен быть отработан, т.е. родители должны добиваться правильного и четкого выполнения ребенком задания, даже путем заучивания;</w:t>
      </w:r>
      <w:r w:rsidRPr="008034C6">
        <w:rPr>
          <w:rFonts w:ascii="Times New Roman" w:eastAsia="Times New Roman" w:hAnsi="Times New Roman" w:cs="Times New Roman"/>
          <w:sz w:val="28"/>
          <w:szCs w:val="28"/>
          <w:lang w:eastAsia="ru-RU"/>
        </w:rPr>
        <w:br/>
        <w:t>- задания должны быть прочитаны ребенку;</w:t>
      </w:r>
      <w:r w:rsidRPr="008034C6">
        <w:rPr>
          <w:rFonts w:ascii="Times New Roman" w:eastAsia="Times New Roman" w:hAnsi="Times New Roman" w:cs="Times New Roman"/>
          <w:sz w:val="28"/>
          <w:szCs w:val="28"/>
          <w:lang w:eastAsia="ru-RU"/>
        </w:rPr>
        <w:br/>
        <w:t>- все задания выполняются до конца.</w:t>
      </w:r>
    </w:p>
    <w:p w14:paraId="4EEDED60" w14:textId="77777777" w:rsidR="005F752A" w:rsidRDefault="008034C6" w:rsidP="00CA559F">
      <w:pPr>
        <w:spacing w:after="0" w:line="240" w:lineRule="auto"/>
        <w:jc w:val="both"/>
        <w:rPr>
          <w:rFonts w:ascii="Times New Roman" w:eastAsia="Times New Roman" w:hAnsi="Times New Roman" w:cs="Times New Roman"/>
          <w:sz w:val="28"/>
          <w:szCs w:val="28"/>
          <w:lang w:eastAsia="ru-RU"/>
        </w:rPr>
      </w:pPr>
      <w:r w:rsidRPr="008034C6">
        <w:rPr>
          <w:rFonts w:ascii="Times New Roman" w:eastAsia="Times New Roman" w:hAnsi="Times New Roman" w:cs="Times New Roman"/>
          <w:sz w:val="28"/>
          <w:szCs w:val="28"/>
          <w:lang w:eastAsia="ru-RU"/>
        </w:rPr>
        <w:t>Необходимо учитывать важность речевого окружения ребенка. Родители должны следить за правильностью собственной речи. Речь должна быть четкой, ясной, грамотной, выразительной. Дома чаще читайте стихи, сказки, загадки, пойте песенки. На улице наблюдайте за птицами, деревьями, людьми, явлениями природы, обсуждайте с детьми увиденное. Избегайте частого просмотра телепрограмм, особенно взрослого содержания. Играйте вместе с ребенком, налаживайте речевой, эмоциональный контакт.</w:t>
      </w:r>
      <w:r w:rsidRPr="008034C6">
        <w:rPr>
          <w:rFonts w:ascii="Times New Roman" w:eastAsia="Times New Roman" w:hAnsi="Times New Roman" w:cs="Times New Roman"/>
          <w:sz w:val="28"/>
          <w:szCs w:val="28"/>
          <w:lang w:eastAsia="ru-RU"/>
        </w:rPr>
        <w:br/>
      </w:r>
    </w:p>
    <w:p w14:paraId="0FC5EFEF" w14:textId="77777777" w:rsidR="005F752A" w:rsidRDefault="008034C6" w:rsidP="00CA559F">
      <w:pPr>
        <w:spacing w:after="0" w:line="240" w:lineRule="auto"/>
        <w:jc w:val="both"/>
        <w:rPr>
          <w:rFonts w:ascii="Times New Roman" w:eastAsia="Times New Roman" w:hAnsi="Times New Roman" w:cs="Times New Roman"/>
          <w:sz w:val="28"/>
          <w:szCs w:val="28"/>
          <w:lang w:eastAsia="ru-RU"/>
        </w:rPr>
      </w:pPr>
      <w:r w:rsidRPr="005F752A">
        <w:rPr>
          <w:rFonts w:ascii="Times New Roman" w:eastAsia="Times New Roman" w:hAnsi="Times New Roman" w:cs="Times New Roman"/>
          <w:i/>
          <w:iCs/>
          <w:sz w:val="28"/>
          <w:szCs w:val="28"/>
          <w:lang w:eastAsia="ru-RU"/>
        </w:rPr>
        <w:t>Какие же плюсы в том, что Ваш ребенок посещает логопедическую группу?</w:t>
      </w:r>
      <w:r w:rsidRPr="008034C6">
        <w:rPr>
          <w:rFonts w:ascii="Times New Roman" w:eastAsia="Times New Roman" w:hAnsi="Times New Roman" w:cs="Times New Roman"/>
          <w:sz w:val="28"/>
          <w:szCs w:val="28"/>
          <w:lang w:eastAsia="ru-RU"/>
        </w:rPr>
        <w:t xml:space="preserve"> </w:t>
      </w:r>
    </w:p>
    <w:p w14:paraId="025A4B99" w14:textId="77777777" w:rsidR="005F752A" w:rsidRDefault="005F752A" w:rsidP="00CA559F">
      <w:pPr>
        <w:spacing w:after="0" w:line="240" w:lineRule="auto"/>
        <w:jc w:val="both"/>
        <w:rPr>
          <w:rFonts w:ascii="Times New Roman" w:eastAsia="Times New Roman" w:hAnsi="Times New Roman" w:cs="Times New Roman"/>
          <w:sz w:val="28"/>
          <w:szCs w:val="28"/>
          <w:lang w:eastAsia="ru-RU"/>
        </w:rPr>
      </w:pPr>
    </w:p>
    <w:p w14:paraId="77CFB233" w14:textId="37924B2A" w:rsidR="008034C6" w:rsidRPr="008034C6" w:rsidRDefault="008034C6" w:rsidP="00CA559F">
      <w:pPr>
        <w:spacing w:after="0" w:line="240" w:lineRule="auto"/>
        <w:jc w:val="both"/>
        <w:rPr>
          <w:rFonts w:ascii="Times New Roman" w:eastAsia="Times New Roman" w:hAnsi="Times New Roman" w:cs="Times New Roman"/>
          <w:sz w:val="28"/>
          <w:szCs w:val="28"/>
          <w:lang w:eastAsia="ru-RU"/>
        </w:rPr>
      </w:pPr>
      <w:r w:rsidRPr="008034C6">
        <w:rPr>
          <w:rFonts w:ascii="Times New Roman" w:eastAsia="Times New Roman" w:hAnsi="Times New Roman" w:cs="Times New Roman"/>
          <w:sz w:val="28"/>
          <w:szCs w:val="28"/>
          <w:lang w:eastAsia="ru-RU"/>
        </w:rPr>
        <w:t>Это:</w:t>
      </w:r>
    </w:p>
    <w:p w14:paraId="75F452C6" w14:textId="77777777" w:rsidR="008034C6" w:rsidRPr="008034C6" w:rsidRDefault="008034C6" w:rsidP="00CA559F">
      <w:pPr>
        <w:spacing w:after="0" w:line="240" w:lineRule="auto"/>
        <w:jc w:val="both"/>
        <w:rPr>
          <w:rFonts w:ascii="Times New Roman" w:eastAsia="Times New Roman" w:hAnsi="Times New Roman" w:cs="Times New Roman"/>
          <w:sz w:val="28"/>
          <w:szCs w:val="28"/>
          <w:lang w:eastAsia="ru-RU"/>
        </w:rPr>
      </w:pPr>
      <w:r w:rsidRPr="008034C6">
        <w:rPr>
          <w:rFonts w:ascii="Times New Roman" w:eastAsia="Times New Roman" w:hAnsi="Times New Roman" w:cs="Times New Roman"/>
          <w:sz w:val="28"/>
          <w:szCs w:val="28"/>
          <w:lang w:eastAsia="ru-RU"/>
        </w:rPr>
        <w:t>- коррекция звукопроизношения;</w:t>
      </w:r>
      <w:r w:rsidRPr="008034C6">
        <w:rPr>
          <w:rFonts w:ascii="Times New Roman" w:eastAsia="Times New Roman" w:hAnsi="Times New Roman" w:cs="Times New Roman"/>
          <w:sz w:val="28"/>
          <w:szCs w:val="28"/>
          <w:lang w:eastAsia="ru-RU"/>
        </w:rPr>
        <w:br/>
        <w:t>- формирование грамотной, выразительной речи;</w:t>
      </w:r>
      <w:r w:rsidRPr="008034C6">
        <w:rPr>
          <w:rFonts w:ascii="Times New Roman" w:eastAsia="Times New Roman" w:hAnsi="Times New Roman" w:cs="Times New Roman"/>
          <w:sz w:val="28"/>
          <w:szCs w:val="28"/>
          <w:lang w:eastAsia="ru-RU"/>
        </w:rPr>
        <w:br/>
      </w:r>
      <w:r w:rsidRPr="008034C6">
        <w:rPr>
          <w:rFonts w:ascii="Times New Roman" w:eastAsia="Times New Roman" w:hAnsi="Times New Roman" w:cs="Times New Roman"/>
          <w:sz w:val="28"/>
          <w:szCs w:val="28"/>
          <w:lang w:eastAsia="ru-RU"/>
        </w:rPr>
        <w:lastRenderedPageBreak/>
        <w:t>- обучение чтению (с III периода старшей группы) и письму в подготовительной группе;</w:t>
      </w:r>
      <w:r w:rsidRPr="008034C6">
        <w:rPr>
          <w:rFonts w:ascii="Times New Roman" w:eastAsia="Times New Roman" w:hAnsi="Times New Roman" w:cs="Times New Roman"/>
          <w:sz w:val="28"/>
          <w:szCs w:val="28"/>
          <w:lang w:eastAsia="ru-RU"/>
        </w:rPr>
        <w:br/>
        <w:t>- развитие мелкой моторики рук, подготовка руки к письму в школе;</w:t>
      </w:r>
      <w:r w:rsidRPr="008034C6">
        <w:rPr>
          <w:rFonts w:ascii="Times New Roman" w:eastAsia="Times New Roman" w:hAnsi="Times New Roman" w:cs="Times New Roman"/>
          <w:sz w:val="28"/>
          <w:szCs w:val="28"/>
          <w:lang w:eastAsia="ru-RU"/>
        </w:rPr>
        <w:br/>
        <w:t>- усиленная подготовка к школе за счет дополнительных занятий по развитию речи, чтению и письму, графике;</w:t>
      </w:r>
      <w:r w:rsidRPr="008034C6">
        <w:rPr>
          <w:rFonts w:ascii="Times New Roman" w:eastAsia="Times New Roman" w:hAnsi="Times New Roman" w:cs="Times New Roman"/>
          <w:sz w:val="28"/>
          <w:szCs w:val="28"/>
          <w:lang w:eastAsia="ru-RU"/>
        </w:rPr>
        <w:br/>
        <w:t>- индивидуальный подход к ребенку;</w:t>
      </w:r>
      <w:r w:rsidRPr="008034C6">
        <w:rPr>
          <w:rFonts w:ascii="Times New Roman" w:eastAsia="Times New Roman" w:hAnsi="Times New Roman" w:cs="Times New Roman"/>
          <w:sz w:val="28"/>
          <w:szCs w:val="28"/>
          <w:lang w:eastAsia="ru-RU"/>
        </w:rPr>
        <w:br/>
        <w:t>- совершенствование психических процессов восприятия, внимания, памяти, воображения и мышления.</w:t>
      </w:r>
    </w:p>
    <w:p w14:paraId="51094B46" w14:textId="5D12EF0B" w:rsidR="003B3904" w:rsidRPr="008034C6" w:rsidRDefault="008034C6" w:rsidP="00CA559F">
      <w:pPr>
        <w:jc w:val="both"/>
        <w:rPr>
          <w:rFonts w:ascii="Times New Roman" w:hAnsi="Times New Roman" w:cs="Times New Roman"/>
          <w:sz w:val="28"/>
          <w:szCs w:val="28"/>
        </w:rPr>
      </w:pPr>
      <w:r w:rsidRPr="008034C6">
        <w:rPr>
          <w:rFonts w:ascii="Times New Roman" w:eastAsia="Times New Roman" w:hAnsi="Times New Roman" w:cs="Times New Roman"/>
          <w:sz w:val="28"/>
          <w:szCs w:val="28"/>
          <w:lang w:eastAsia="ru-RU"/>
        </w:rPr>
        <w:t>Хочется отметить, что только в тесном сотрудничестве семьи и педагогов, можно достичь хорошего, качественного и относительно быстрого результата в исправлении и развитии речи ребенка. Преемственность в работе семьи и детского сада осуществляется через индивидуальные консультации, наглядную информацию для родителей и на занятиях, которые родители могут посещать по договоренности с педагогами.</w:t>
      </w:r>
      <w:r w:rsidRPr="008034C6">
        <w:rPr>
          <w:rFonts w:ascii="Times New Roman" w:eastAsia="Times New Roman" w:hAnsi="Times New Roman" w:cs="Times New Roman"/>
          <w:sz w:val="28"/>
          <w:szCs w:val="28"/>
          <w:lang w:eastAsia="ru-RU"/>
        </w:rPr>
        <w:br/>
      </w:r>
    </w:p>
    <w:p w14:paraId="3EED4F54" w14:textId="67E2EA88" w:rsidR="00FB3468" w:rsidRPr="008034C6" w:rsidRDefault="00FB3468" w:rsidP="00CA559F">
      <w:pPr>
        <w:jc w:val="both"/>
        <w:rPr>
          <w:rFonts w:ascii="Times New Roman" w:hAnsi="Times New Roman" w:cs="Times New Roman"/>
          <w:sz w:val="28"/>
          <w:szCs w:val="28"/>
        </w:rPr>
      </w:pPr>
    </w:p>
    <w:p w14:paraId="2FC09C6B" w14:textId="77777777" w:rsidR="003B3904" w:rsidRPr="008034C6" w:rsidRDefault="003B3904" w:rsidP="00CA559F">
      <w:pPr>
        <w:jc w:val="both"/>
        <w:rPr>
          <w:rFonts w:ascii="Times New Roman" w:hAnsi="Times New Roman" w:cs="Times New Roman"/>
          <w:sz w:val="28"/>
          <w:szCs w:val="28"/>
        </w:rPr>
      </w:pPr>
    </w:p>
    <w:sectPr w:rsidR="003B3904" w:rsidRPr="008034C6" w:rsidSect="008034C6">
      <w:pgSz w:w="11906" w:h="16838"/>
      <w:pgMar w:top="426" w:right="424"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F026F0"/>
    <w:multiLevelType w:val="multilevel"/>
    <w:tmpl w:val="23AE4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09C"/>
    <w:rsid w:val="0001438E"/>
    <w:rsid w:val="00037E78"/>
    <w:rsid w:val="00196DA7"/>
    <w:rsid w:val="002510E0"/>
    <w:rsid w:val="003B3904"/>
    <w:rsid w:val="005A209C"/>
    <w:rsid w:val="005C0F12"/>
    <w:rsid w:val="005F752A"/>
    <w:rsid w:val="007A702D"/>
    <w:rsid w:val="008034C6"/>
    <w:rsid w:val="00866478"/>
    <w:rsid w:val="00867A88"/>
    <w:rsid w:val="00AF6486"/>
    <w:rsid w:val="00C04647"/>
    <w:rsid w:val="00CA559F"/>
    <w:rsid w:val="00E45FA3"/>
    <w:rsid w:val="00FB34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35BDF"/>
  <w15:chartTrackingRefBased/>
  <w15:docId w15:val="{52B4AD9F-51E2-469D-9943-63576F9A8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438E"/>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143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014133">
      <w:bodyDiv w:val="1"/>
      <w:marLeft w:val="0"/>
      <w:marRight w:val="0"/>
      <w:marTop w:val="0"/>
      <w:marBottom w:val="0"/>
      <w:divBdr>
        <w:top w:val="none" w:sz="0" w:space="0" w:color="auto"/>
        <w:left w:val="none" w:sz="0" w:space="0" w:color="auto"/>
        <w:bottom w:val="none" w:sz="0" w:space="0" w:color="auto"/>
        <w:right w:val="none" w:sz="0" w:space="0" w:color="auto"/>
      </w:divBdr>
    </w:div>
    <w:div w:id="1414275238">
      <w:bodyDiv w:val="1"/>
      <w:marLeft w:val="0"/>
      <w:marRight w:val="0"/>
      <w:marTop w:val="0"/>
      <w:marBottom w:val="0"/>
      <w:divBdr>
        <w:top w:val="none" w:sz="0" w:space="0" w:color="auto"/>
        <w:left w:val="none" w:sz="0" w:space="0" w:color="auto"/>
        <w:bottom w:val="none" w:sz="0" w:space="0" w:color="auto"/>
        <w:right w:val="none" w:sz="0" w:space="0" w:color="auto"/>
      </w:divBdr>
    </w:div>
    <w:div w:id="202212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3</Pages>
  <Words>796</Words>
  <Characters>4539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2023-09-26T03:42:00Z</cp:lastPrinted>
  <dcterms:created xsi:type="dcterms:W3CDTF">2023-09-25T06:09:00Z</dcterms:created>
  <dcterms:modified xsi:type="dcterms:W3CDTF">2023-09-26T03:43:00Z</dcterms:modified>
</cp:coreProperties>
</file>